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湖南农业大学</w:t>
      </w:r>
      <w:bookmarkStart w:id="0" w:name="_GoBack"/>
      <w:bookmarkEnd w:id="0"/>
      <w:r>
        <w:rPr>
          <w:rFonts w:hint="eastAsia" w:eastAsia="黑体"/>
          <w:sz w:val="36"/>
          <w:szCs w:val="36"/>
        </w:rPr>
        <w:t>大学生自主创业项目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湖南农业大学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2021年印制 </w:t>
      </w:r>
    </w:p>
    <w:p>
      <w:pPr>
        <w:jc w:val="center"/>
        <w:rPr>
          <w:b/>
          <w:sz w:val="36"/>
          <w:szCs w:val="36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2、申请人为本科生创新团队，首页只填负责人。“项目编号”一栏不填。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经初评和答辩，签署意见后，将申请书（一式两份）报送</w:t>
      </w:r>
      <w:r>
        <w:rPr>
          <w:rFonts w:hint="eastAsia" w:ascii="仿宋_GB2312" w:hAnsi="宋体" w:eastAsia="仿宋_GB2312"/>
        </w:rPr>
        <w:t>××××</w:t>
      </w:r>
      <w:r>
        <w:rPr>
          <w:rFonts w:hint="eastAsia" w:ascii="仿宋_GB2312" w:eastAsia="仿宋_GB2312"/>
          <w:sz w:val="30"/>
          <w:szCs w:val="30"/>
        </w:rPr>
        <w:t>大学项目管理办公室。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573"/>
        <w:gridCol w:w="807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54"/>
        <w:gridCol w:w="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827" w:type="dxa"/>
            <w:gridSpan w:val="15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1" w:type="dxa"/>
          <w:cantSplit/>
          <w:trHeight w:val="680" w:hRule="atLeast"/>
        </w:trPr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7796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立项依据（可加页）、附件材料请附后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项目简介</w:t>
            </w:r>
          </w:p>
          <w:p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（合作计划，实施方案，机构设置，人员管理，销售策略等。）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附件材料（工商注册营业执照、租房协议、取得专利证书、获奖证书等）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（请附后 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tabs>
          <w:tab w:val="left" w:pos="552"/>
        </w:tabs>
        <w:spacing w:before="156" w:beforeLines="50" w:after="156" w:afterLines="50" w:line="300" w:lineRule="auto"/>
        <w:ind w:right="567"/>
        <w:rPr>
          <w:rFonts w:hint="eastAsia" w:eastAsia="黑体"/>
          <w:bCs/>
          <w:sz w:val="28"/>
        </w:rPr>
      </w:pPr>
    </w:p>
    <w:p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学院审批意见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学校创新创业教育中心意见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66D24"/>
    <w:rsid w:val="00987A9B"/>
    <w:rsid w:val="00A11884"/>
    <w:rsid w:val="00C25B4A"/>
    <w:rsid w:val="00CA00C6"/>
    <w:rsid w:val="00F96D94"/>
    <w:rsid w:val="0622282A"/>
    <w:rsid w:val="2A3F60BA"/>
    <w:rsid w:val="57C83650"/>
    <w:rsid w:val="5DDD4802"/>
    <w:rsid w:val="603543AA"/>
    <w:rsid w:val="68C4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212</Words>
  <Characters>1211</Characters>
  <Lines>10</Lines>
  <Paragraphs>2</Paragraphs>
  <TotalTime>51</TotalTime>
  <ScaleCrop>false</ScaleCrop>
  <LinksUpToDate>false</LinksUpToDate>
  <CharactersWithSpaces>1421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2017-03-23T12:28:00Z</dcterms:created>
  <dc:creator>Administrator</dc:creator>
  <cp:lastModifiedBy>THQ</cp:lastModifiedBy>
  <dcterms:modified xsi:type="dcterms:W3CDTF">2021-06-07T14:05:31Z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63FB08B90CF44E36AED30848D030978D</vt:lpwstr>
  </property>
</Properties>
</file>